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D23" w:rsidRPr="00906F5D" w:rsidRDefault="00F40D23" w:rsidP="00F40D23">
      <w:pPr>
        <w:ind w:left="555"/>
        <w:rPr>
          <w:rFonts w:ascii="KZ Times New Roman" w:hAnsi="KZ Times New Roman"/>
          <w:i/>
          <w:sz w:val="28"/>
          <w:szCs w:val="28"/>
        </w:rPr>
      </w:pPr>
      <w:r w:rsidRPr="00906F5D">
        <w:rPr>
          <w:rFonts w:ascii="KZ Times New Roman" w:hAnsi="KZ Times New Roman"/>
          <w:i/>
          <w:sz w:val="28"/>
          <w:szCs w:val="28"/>
        </w:rPr>
        <w:t>4</w:t>
      </w:r>
      <w:r w:rsidRPr="00906F5D">
        <w:rPr>
          <w:rFonts w:ascii="KZ Times New Roman" w:hAnsi="KZ Times New Roman"/>
          <w:i/>
          <w:sz w:val="28"/>
          <w:szCs w:val="28"/>
          <w:lang w:val="kk-KZ"/>
        </w:rPr>
        <w:t>тақырып</w:t>
      </w:r>
      <w:r w:rsidRPr="00906F5D">
        <w:rPr>
          <w:rFonts w:ascii="KZ Times New Roman" w:hAnsi="KZ Times New Roman"/>
          <w:i/>
          <w:sz w:val="28"/>
          <w:szCs w:val="28"/>
        </w:rPr>
        <w:t>. Абсолют</w:t>
      </w:r>
      <w:r w:rsidRPr="00906F5D">
        <w:rPr>
          <w:rFonts w:ascii="KZ Times New Roman" w:hAnsi="KZ Times New Roman"/>
          <w:i/>
          <w:sz w:val="28"/>
          <w:szCs w:val="28"/>
          <w:lang w:val="kk-KZ"/>
        </w:rPr>
        <w:t>ті және қатысты шамалар.</w:t>
      </w:r>
    </w:p>
    <w:p w:rsidR="00F40D23" w:rsidRPr="00906F5D" w:rsidRDefault="00F40D23" w:rsidP="00F40D23">
      <w:pPr>
        <w:ind w:left="720"/>
        <w:jc w:val="both"/>
        <w:rPr>
          <w:rFonts w:ascii="KZ Times New Roman" w:hAnsi="KZ Times New Roman"/>
          <w:b/>
          <w:sz w:val="28"/>
          <w:szCs w:val="28"/>
        </w:rPr>
      </w:pPr>
    </w:p>
    <w:p w:rsidR="00F40D23" w:rsidRPr="00F40D23" w:rsidRDefault="00F40D23" w:rsidP="00F40D23">
      <w:pPr>
        <w:jc w:val="both"/>
        <w:rPr>
          <w:rFonts w:ascii="KZ Times New Roman" w:hAnsi="KZ Times New Roman"/>
          <w:sz w:val="28"/>
          <w:szCs w:val="28"/>
          <w:lang w:val="kk-KZ"/>
        </w:rPr>
      </w:pPr>
      <w:r>
        <w:rPr>
          <w:rFonts w:ascii="KZ Times New Roman" w:hAnsi="KZ Times New Roman"/>
          <w:sz w:val="28"/>
          <w:szCs w:val="28"/>
          <w:lang w:val="kk-KZ"/>
        </w:rPr>
        <w:t xml:space="preserve">1 </w:t>
      </w:r>
      <w:r w:rsidRPr="00906F5D">
        <w:rPr>
          <w:rFonts w:ascii="KZ Times New Roman" w:hAnsi="KZ Times New Roman"/>
          <w:sz w:val="28"/>
          <w:szCs w:val="28"/>
          <w:lang w:val="kk-KZ"/>
        </w:rPr>
        <w:t>Абсолютті статистикалық шамалар, олардың статистикалық зерттеудегі мәні. Абсолюттік шамалар түрлері. Жеке және жинақтық абсолюттік шамалар. Абсолюттік шамалардың өлшем бірліктері. Статистикадағы қатысты шамалар және олардың мәні. Натуралды өлшем бірліктерін шартты натуралды бірліктерге айналдыру бойынша есептер шығару. Қатысты шамалар түрлері: жоспарлық, жоспарлық тапсырманың орындалу деңгейі, динамикалық, салыстыру, құрылымдық, координациялық, интенсивтілік.</w:t>
      </w:r>
    </w:p>
    <w:p w:rsidR="00F40D23" w:rsidRPr="00906F5D" w:rsidRDefault="00F40D23" w:rsidP="00F40D23">
      <w:pPr>
        <w:jc w:val="both"/>
        <w:rPr>
          <w:rFonts w:ascii="KZ Times New Roman" w:hAnsi="KZ Times New Roman"/>
          <w:sz w:val="28"/>
          <w:szCs w:val="28"/>
        </w:rPr>
      </w:pPr>
      <w:r>
        <w:rPr>
          <w:rFonts w:ascii="KZ Times New Roman" w:hAnsi="KZ Times New Roman"/>
          <w:sz w:val="28"/>
          <w:szCs w:val="28"/>
          <w:lang w:val="kk-KZ"/>
        </w:rPr>
        <w:t xml:space="preserve">2 </w:t>
      </w:r>
      <w:r w:rsidRPr="00906F5D">
        <w:rPr>
          <w:rFonts w:ascii="KZ Times New Roman" w:hAnsi="KZ Times New Roman"/>
          <w:sz w:val="28"/>
          <w:szCs w:val="28"/>
          <w:lang w:val="kk-KZ"/>
        </w:rPr>
        <w:t>Талдауға арналған сұрақтар:</w:t>
      </w:r>
    </w:p>
    <w:p w:rsidR="00F40D23" w:rsidRPr="00906F5D" w:rsidRDefault="00F40D23" w:rsidP="00F40D23">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Абсолюттік шамалар және олардың статистикалық зерттеудегі мәні.</w:t>
      </w:r>
    </w:p>
    <w:p w:rsidR="00F40D23" w:rsidRPr="00906F5D" w:rsidRDefault="00F40D23" w:rsidP="00F40D23">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Абсолюттік шамалар түрлері.</w:t>
      </w:r>
    </w:p>
    <w:p w:rsidR="00F40D23" w:rsidRPr="00906F5D" w:rsidRDefault="00F40D23" w:rsidP="00F40D23">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Қатысты шамалар түрлері, оларды есептеу тәсілдері мен көрсету формалары.</w:t>
      </w:r>
    </w:p>
    <w:p w:rsidR="00F40D23" w:rsidRPr="00906F5D" w:rsidRDefault="00F40D23" w:rsidP="00F40D23">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Қатысты шамаларды салыстыру мәселесі және салыстыру базасын таңдау.</w:t>
      </w:r>
    </w:p>
    <w:p w:rsidR="00F40D23" w:rsidRPr="00906F5D" w:rsidRDefault="00F40D23" w:rsidP="00F40D23">
      <w:pPr>
        <w:numPr>
          <w:ilvl w:val="0"/>
          <w:numId w:val="1"/>
        </w:numPr>
        <w:jc w:val="both"/>
        <w:rPr>
          <w:rFonts w:ascii="KZ Times New Roman" w:hAnsi="KZ Times New Roman"/>
          <w:sz w:val="28"/>
          <w:szCs w:val="28"/>
        </w:rPr>
      </w:pPr>
      <w:r w:rsidRPr="00906F5D">
        <w:rPr>
          <w:rFonts w:ascii="KZ Times New Roman" w:hAnsi="KZ Times New Roman"/>
          <w:sz w:val="28"/>
          <w:szCs w:val="28"/>
          <w:lang w:val="kk-KZ"/>
        </w:rPr>
        <w:t>Қатысты шамаларды қолдану облысы.</w:t>
      </w:r>
    </w:p>
    <w:p w:rsidR="00F40D23" w:rsidRPr="00906F5D" w:rsidRDefault="00F40D23" w:rsidP="00F40D23">
      <w:pPr>
        <w:jc w:val="both"/>
        <w:rPr>
          <w:rFonts w:ascii="KZ Times New Roman" w:hAnsi="KZ Times New Roman"/>
          <w:sz w:val="28"/>
          <w:szCs w:val="28"/>
        </w:rPr>
      </w:pPr>
      <w:r>
        <w:rPr>
          <w:rFonts w:ascii="KZ Times New Roman" w:hAnsi="KZ Times New Roman"/>
          <w:sz w:val="28"/>
          <w:szCs w:val="28"/>
          <w:lang w:val="kk-KZ"/>
        </w:rPr>
        <w:t xml:space="preserve">3 </w:t>
      </w:r>
      <w:r w:rsidRPr="00906F5D">
        <w:rPr>
          <w:rFonts w:ascii="KZ Times New Roman" w:hAnsi="KZ Times New Roman"/>
          <w:sz w:val="28"/>
          <w:szCs w:val="28"/>
          <w:lang w:val="kk-KZ"/>
        </w:rPr>
        <w:t>Есептер.</w:t>
      </w:r>
    </w:p>
    <w:p w:rsidR="00F40D23" w:rsidRPr="00906F5D" w:rsidRDefault="00F40D23" w:rsidP="00F40D23">
      <w:pPr>
        <w:jc w:val="both"/>
        <w:rPr>
          <w:rFonts w:ascii="KZ Times New Roman" w:hAnsi="KZ Times New Roman"/>
          <w:sz w:val="28"/>
          <w:szCs w:val="28"/>
        </w:rPr>
      </w:pPr>
      <w:r>
        <w:rPr>
          <w:rFonts w:ascii="KZ Times New Roman" w:hAnsi="KZ Times New Roman"/>
          <w:sz w:val="28"/>
          <w:szCs w:val="28"/>
          <w:lang w:val="kk-KZ"/>
        </w:rPr>
        <w:t xml:space="preserve">3.1 </w:t>
      </w:r>
      <w:r w:rsidRPr="00906F5D">
        <w:rPr>
          <w:rFonts w:ascii="KZ Times New Roman" w:hAnsi="KZ Times New Roman"/>
          <w:sz w:val="28"/>
          <w:szCs w:val="28"/>
          <w:lang w:val="kk-KZ"/>
        </w:rPr>
        <w:t>Кезең бойынша өз бетімен жеке сақтандыру бойынша жасасқан шарттар саны туралы облыстың сақтандыру компанияларының мәліметтері берілген.</w:t>
      </w:r>
    </w:p>
    <w:p w:rsidR="00F40D23" w:rsidRPr="00906F5D" w:rsidRDefault="00F40D23" w:rsidP="00F40D23">
      <w:pPr>
        <w:jc w:val="both"/>
        <w:rPr>
          <w:rFonts w:ascii="KZ Times New Roman" w:hAnsi="KZ Times New Roman"/>
          <w:sz w:val="28"/>
          <w:szCs w:val="28"/>
          <w:lang w:val="kk-KZ"/>
        </w:rPr>
      </w:pPr>
      <w:r w:rsidRPr="00906F5D">
        <w:rPr>
          <w:rFonts w:ascii="KZ Times New Roman" w:hAnsi="KZ Times New Roman"/>
          <w:sz w:val="28"/>
          <w:szCs w:val="28"/>
          <w:lang w:val="kk-KZ"/>
        </w:rPr>
        <w:t>Кесте</w:t>
      </w:r>
      <w:r w:rsidRPr="00906F5D">
        <w:rPr>
          <w:rFonts w:ascii="KZ Times New Roman" w:hAnsi="KZ Times New Roman"/>
          <w:sz w:val="28"/>
          <w:szCs w:val="28"/>
        </w:rPr>
        <w:t xml:space="preserve"> 5 — </w:t>
      </w:r>
      <w:r w:rsidRPr="00906F5D">
        <w:rPr>
          <w:rFonts w:ascii="KZ Times New Roman" w:hAnsi="KZ Times New Roman"/>
          <w:sz w:val="28"/>
          <w:szCs w:val="28"/>
          <w:lang w:val="kk-KZ"/>
        </w:rPr>
        <w:t>Облыстың сақтандыру компаниялармен өз бетімен жеке сақтандыру бойынша жасасқан шарттар саны</w:t>
      </w:r>
      <w:r w:rsidRPr="00906F5D">
        <w:rPr>
          <w:rFonts w:ascii="KZ Times New Roman" w:hAnsi="KZ Times New Roman"/>
          <w:sz w:val="28"/>
          <w:szCs w:val="28"/>
        </w:rPr>
        <w:t xml:space="preserve"> </w:t>
      </w:r>
      <w:r w:rsidRPr="00906F5D">
        <w:rPr>
          <w:rFonts w:ascii="KZ Times New Roman" w:hAnsi="KZ Times New Roman"/>
          <w:sz w:val="28"/>
          <w:szCs w:val="28"/>
          <w:lang w:val="kk-KZ"/>
        </w:rPr>
        <w:t>туралы мәліметтер</w:t>
      </w:r>
    </w:p>
    <w:p w:rsidR="00F40D23" w:rsidRPr="00906F5D" w:rsidRDefault="00F40D23" w:rsidP="00F40D23">
      <w:pPr>
        <w:jc w:val="both"/>
        <w:rPr>
          <w:rFonts w:ascii="KZ Times New Roman" w:hAnsi="KZ Times New Roman"/>
          <w:sz w:val="28"/>
          <w:szCs w:val="28"/>
          <w:lang w:val="kk-KZ"/>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0"/>
        <w:gridCol w:w="1107"/>
        <w:gridCol w:w="1108"/>
        <w:gridCol w:w="1107"/>
        <w:gridCol w:w="1108"/>
        <w:gridCol w:w="1108"/>
      </w:tblGrid>
      <w:tr w:rsidR="00F40D23" w:rsidRPr="006F244B" w:rsidTr="002F3624">
        <w:tc>
          <w:tcPr>
            <w:tcW w:w="3930" w:type="dxa"/>
          </w:tcPr>
          <w:p w:rsidR="00F40D23" w:rsidRPr="006F244B" w:rsidRDefault="00F40D23" w:rsidP="002F3624">
            <w:pPr>
              <w:jc w:val="both"/>
              <w:rPr>
                <w:rFonts w:ascii="KZ Times New Roman" w:hAnsi="KZ Times New Roman"/>
                <w:sz w:val="28"/>
                <w:szCs w:val="28"/>
                <w:lang w:val="kk-KZ"/>
              </w:rPr>
            </w:pPr>
            <w:r w:rsidRPr="006F244B">
              <w:rPr>
                <w:rFonts w:ascii="KZ Times New Roman" w:hAnsi="KZ Times New Roman"/>
                <w:sz w:val="28"/>
                <w:szCs w:val="28"/>
                <w:lang w:val="kk-KZ"/>
              </w:rPr>
              <w:t>Шарт саны</w:t>
            </w:r>
          </w:p>
        </w:tc>
        <w:tc>
          <w:tcPr>
            <w:tcW w:w="1107"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2000</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2600</w:t>
            </w:r>
          </w:p>
        </w:tc>
        <w:tc>
          <w:tcPr>
            <w:tcW w:w="1107"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3000</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3200</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3600</w:t>
            </w:r>
          </w:p>
        </w:tc>
      </w:tr>
      <w:tr w:rsidR="00F40D23" w:rsidRPr="006F244B" w:rsidTr="002F3624">
        <w:tc>
          <w:tcPr>
            <w:tcW w:w="3930" w:type="dxa"/>
          </w:tcPr>
          <w:p w:rsidR="00F40D23" w:rsidRPr="006F244B" w:rsidRDefault="00F40D23" w:rsidP="002F3624">
            <w:pPr>
              <w:jc w:val="both"/>
              <w:rPr>
                <w:rFonts w:ascii="KZ Times New Roman" w:hAnsi="KZ Times New Roman"/>
                <w:sz w:val="28"/>
                <w:szCs w:val="28"/>
                <w:lang w:val="kk-KZ"/>
              </w:rPr>
            </w:pPr>
            <w:r w:rsidRPr="006F244B">
              <w:rPr>
                <w:rFonts w:ascii="KZ Times New Roman" w:hAnsi="KZ Times New Roman"/>
                <w:sz w:val="28"/>
                <w:szCs w:val="28"/>
                <w:lang w:val="kk-KZ"/>
              </w:rPr>
              <w:t>Сақтандыру ұйымының саны</w:t>
            </w:r>
          </w:p>
        </w:tc>
        <w:tc>
          <w:tcPr>
            <w:tcW w:w="1107"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6</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10</w:t>
            </w:r>
          </w:p>
        </w:tc>
        <w:tc>
          <w:tcPr>
            <w:tcW w:w="1107"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15</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16</w:t>
            </w:r>
          </w:p>
        </w:tc>
        <w:tc>
          <w:tcPr>
            <w:tcW w:w="1108" w:type="dxa"/>
          </w:tcPr>
          <w:p w:rsidR="00F40D23" w:rsidRPr="006F244B" w:rsidRDefault="00F40D23" w:rsidP="002F3624">
            <w:pPr>
              <w:jc w:val="both"/>
              <w:rPr>
                <w:rFonts w:ascii="KZ Times New Roman" w:hAnsi="KZ Times New Roman"/>
                <w:sz w:val="28"/>
                <w:szCs w:val="28"/>
              </w:rPr>
            </w:pPr>
            <w:r w:rsidRPr="006F244B">
              <w:rPr>
                <w:rFonts w:ascii="KZ Times New Roman" w:hAnsi="KZ Times New Roman"/>
                <w:sz w:val="28"/>
                <w:szCs w:val="28"/>
              </w:rPr>
              <w:t>3</w:t>
            </w:r>
          </w:p>
        </w:tc>
      </w:tr>
    </w:tbl>
    <w:p w:rsidR="00F40D23" w:rsidRDefault="00F40D23" w:rsidP="00F40D23">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Көп шарт жасаған сақтандыру ұйымдарының үлес салмағы қандай?</w:t>
      </w:r>
    </w:p>
    <w:p w:rsidR="00F40D23" w:rsidRDefault="00F40D23" w:rsidP="00F40D23">
      <w:pPr>
        <w:ind w:firstLine="900"/>
        <w:jc w:val="both"/>
        <w:rPr>
          <w:rFonts w:ascii="KZ Times New Roman" w:hAnsi="KZ Times New Roman"/>
          <w:sz w:val="28"/>
          <w:szCs w:val="28"/>
          <w:lang w:val="kk-KZ"/>
        </w:rPr>
      </w:pPr>
    </w:p>
    <w:p w:rsidR="00F40D23" w:rsidRPr="00F40D23" w:rsidRDefault="00F40D23" w:rsidP="00F40D23">
      <w:pPr>
        <w:ind w:firstLine="900"/>
        <w:jc w:val="both"/>
        <w:rPr>
          <w:rFonts w:ascii="KZ Times New Roman" w:hAnsi="KZ Times New Roman"/>
          <w:sz w:val="28"/>
          <w:szCs w:val="28"/>
          <w:lang w:val="kk-KZ"/>
        </w:rPr>
      </w:pPr>
      <w:r>
        <w:rPr>
          <w:rFonts w:ascii="KZ Times New Roman" w:hAnsi="KZ Times New Roman"/>
          <w:sz w:val="28"/>
          <w:szCs w:val="28"/>
          <w:lang w:val="kk-KZ"/>
        </w:rPr>
        <w:t xml:space="preserve">3.2 </w:t>
      </w:r>
      <w:r w:rsidRPr="00F40D23">
        <w:rPr>
          <w:rFonts w:ascii="KZ Times New Roman" w:hAnsi="KZ Times New Roman"/>
          <w:sz w:val="28"/>
          <w:szCs w:val="28"/>
          <w:lang w:val="kk-KZ"/>
        </w:rPr>
        <w:t>«Мажор» компаниясының салыстырмалы бағамен шығарылған өнімнің түрлері бойынша келесідей мәліметтер берілген.</w:t>
      </w:r>
    </w:p>
    <w:p w:rsidR="00F40D23" w:rsidRPr="00906F5D" w:rsidRDefault="00F40D23" w:rsidP="00F40D23">
      <w:pPr>
        <w:jc w:val="both"/>
        <w:rPr>
          <w:rFonts w:ascii="KZ Times New Roman" w:hAnsi="KZ Times New Roman"/>
          <w:sz w:val="28"/>
          <w:szCs w:val="28"/>
          <w:lang w:val="kk-KZ"/>
        </w:rPr>
      </w:pPr>
      <w:r w:rsidRPr="00906F5D">
        <w:rPr>
          <w:rFonts w:ascii="KZ Times New Roman" w:hAnsi="KZ Times New Roman"/>
          <w:sz w:val="28"/>
          <w:szCs w:val="28"/>
          <w:lang w:val="kk-KZ"/>
        </w:rPr>
        <w:t xml:space="preserve">Кесте </w:t>
      </w:r>
      <w:r w:rsidRPr="00906F5D">
        <w:rPr>
          <w:rFonts w:ascii="KZ Times New Roman" w:hAnsi="KZ Times New Roman"/>
          <w:sz w:val="28"/>
          <w:szCs w:val="28"/>
        </w:rPr>
        <w:t>6 — «Мажор»</w:t>
      </w:r>
      <w:r w:rsidRPr="00906F5D">
        <w:rPr>
          <w:rFonts w:ascii="KZ Times New Roman" w:hAnsi="KZ Times New Roman"/>
          <w:sz w:val="28"/>
          <w:szCs w:val="28"/>
          <w:lang w:val="kk-KZ"/>
        </w:rPr>
        <w:t xml:space="preserve"> компаниясының өнім шығарылымы</w:t>
      </w:r>
    </w:p>
    <w:tbl>
      <w:tblPr>
        <w:tblW w:w="98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4"/>
        <w:gridCol w:w="1440"/>
        <w:gridCol w:w="1080"/>
        <w:gridCol w:w="967"/>
        <w:gridCol w:w="867"/>
        <w:gridCol w:w="1080"/>
        <w:gridCol w:w="900"/>
        <w:gridCol w:w="900"/>
        <w:gridCol w:w="1586"/>
      </w:tblGrid>
      <w:tr w:rsidR="00F40D23" w:rsidRPr="006F244B" w:rsidTr="002F3624">
        <w:trPr>
          <w:jc w:val="center"/>
        </w:trPr>
        <w:tc>
          <w:tcPr>
            <w:tcW w:w="1064"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Бұйым түрі</w:t>
            </w:r>
          </w:p>
        </w:tc>
        <w:tc>
          <w:tcPr>
            <w:tcW w:w="1440"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 xml:space="preserve">Алдыңғы жылдағы нақты көлемі </w:t>
            </w:r>
          </w:p>
        </w:tc>
        <w:tc>
          <w:tcPr>
            <w:tcW w:w="2047" w:type="dxa"/>
            <w:gridSpan w:val="2"/>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Есепті кезең</w:t>
            </w:r>
          </w:p>
        </w:tc>
        <w:tc>
          <w:tcPr>
            <w:tcW w:w="5333" w:type="dxa"/>
            <w:gridSpan w:val="5"/>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Қатысты шамалар</w:t>
            </w:r>
          </w:p>
        </w:tc>
      </w:tr>
      <w:tr w:rsidR="00F40D23" w:rsidRPr="006F244B" w:rsidTr="002F3624">
        <w:trPr>
          <w:jc w:val="center"/>
        </w:trPr>
        <w:tc>
          <w:tcPr>
            <w:tcW w:w="1064" w:type="dxa"/>
            <w:vMerge/>
          </w:tcPr>
          <w:p w:rsidR="00F40D23" w:rsidRPr="006F244B" w:rsidRDefault="00F40D23" w:rsidP="002F3624">
            <w:pPr>
              <w:jc w:val="center"/>
              <w:rPr>
                <w:rFonts w:ascii="KZ Times New Roman" w:hAnsi="KZ Times New Roman"/>
              </w:rPr>
            </w:pPr>
          </w:p>
        </w:tc>
        <w:tc>
          <w:tcPr>
            <w:tcW w:w="1440" w:type="dxa"/>
            <w:vMerge/>
          </w:tcPr>
          <w:p w:rsidR="00F40D23" w:rsidRPr="006F244B" w:rsidRDefault="00F40D23" w:rsidP="002F3624">
            <w:pPr>
              <w:jc w:val="center"/>
              <w:rPr>
                <w:rFonts w:ascii="KZ Times New Roman" w:hAnsi="KZ Times New Roman"/>
              </w:rPr>
            </w:pPr>
          </w:p>
        </w:tc>
        <w:tc>
          <w:tcPr>
            <w:tcW w:w="1080"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Жоспар</w:t>
            </w:r>
          </w:p>
        </w:tc>
        <w:tc>
          <w:tcPr>
            <w:tcW w:w="967"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Нақты</w:t>
            </w:r>
          </w:p>
        </w:tc>
        <w:tc>
          <w:tcPr>
            <w:tcW w:w="867"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Жоспарлық тапсырма</w:t>
            </w:r>
          </w:p>
        </w:tc>
        <w:tc>
          <w:tcPr>
            <w:tcW w:w="1080"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Жоспардың орындалу деңгейі</w:t>
            </w:r>
          </w:p>
        </w:tc>
        <w:tc>
          <w:tcPr>
            <w:tcW w:w="1800" w:type="dxa"/>
            <w:gridSpan w:val="2"/>
          </w:tcPr>
          <w:p w:rsidR="00F40D23" w:rsidRPr="006F244B" w:rsidRDefault="00F40D23" w:rsidP="002F3624">
            <w:pPr>
              <w:jc w:val="center"/>
              <w:rPr>
                <w:rFonts w:ascii="KZ Times New Roman" w:hAnsi="KZ Times New Roman"/>
                <w:lang w:val="kk-KZ"/>
              </w:rPr>
            </w:pPr>
            <w:r w:rsidRPr="006F244B">
              <w:rPr>
                <w:rFonts w:ascii="KZ Times New Roman" w:hAnsi="KZ Times New Roman"/>
                <w:lang w:val="kk-KZ"/>
              </w:rPr>
              <w:t>құрылымдық</w:t>
            </w:r>
          </w:p>
        </w:tc>
        <w:tc>
          <w:tcPr>
            <w:tcW w:w="1586" w:type="dxa"/>
            <w:vMerge w:val="restart"/>
          </w:tcPr>
          <w:p w:rsidR="00F40D23" w:rsidRPr="006F244B" w:rsidRDefault="00F40D23" w:rsidP="002F3624">
            <w:pPr>
              <w:jc w:val="center"/>
              <w:rPr>
                <w:rFonts w:ascii="KZ Times New Roman" w:hAnsi="KZ Times New Roman"/>
                <w:lang w:val="kk-KZ"/>
              </w:rPr>
            </w:pPr>
            <w:r w:rsidRPr="006F244B">
              <w:rPr>
                <w:rFonts w:ascii="KZ Times New Roman" w:hAnsi="KZ Times New Roman"/>
              </w:rPr>
              <w:t>Динамик</w:t>
            </w:r>
            <w:r w:rsidRPr="006F244B">
              <w:rPr>
                <w:rFonts w:ascii="KZ Times New Roman" w:hAnsi="KZ Times New Roman"/>
                <w:lang w:val="kk-KZ"/>
              </w:rPr>
              <w:t>алық</w:t>
            </w:r>
          </w:p>
        </w:tc>
      </w:tr>
      <w:tr w:rsidR="00F40D23" w:rsidRPr="006F244B" w:rsidTr="002F3624">
        <w:trPr>
          <w:jc w:val="center"/>
        </w:trPr>
        <w:tc>
          <w:tcPr>
            <w:tcW w:w="1064" w:type="dxa"/>
            <w:vMerge/>
          </w:tcPr>
          <w:p w:rsidR="00F40D23" w:rsidRPr="006F244B" w:rsidRDefault="00F40D23" w:rsidP="002F3624">
            <w:pPr>
              <w:jc w:val="center"/>
              <w:rPr>
                <w:rFonts w:ascii="KZ Times New Roman" w:hAnsi="KZ Times New Roman"/>
                <w:sz w:val="28"/>
                <w:szCs w:val="28"/>
              </w:rPr>
            </w:pPr>
          </w:p>
        </w:tc>
        <w:tc>
          <w:tcPr>
            <w:tcW w:w="1440" w:type="dxa"/>
            <w:vMerge/>
          </w:tcPr>
          <w:p w:rsidR="00F40D23" w:rsidRPr="006F244B" w:rsidRDefault="00F40D23" w:rsidP="002F3624">
            <w:pPr>
              <w:jc w:val="center"/>
              <w:rPr>
                <w:rFonts w:ascii="KZ Times New Roman" w:hAnsi="KZ Times New Roman"/>
                <w:sz w:val="28"/>
                <w:szCs w:val="28"/>
              </w:rPr>
            </w:pPr>
          </w:p>
        </w:tc>
        <w:tc>
          <w:tcPr>
            <w:tcW w:w="1080" w:type="dxa"/>
            <w:vMerge/>
          </w:tcPr>
          <w:p w:rsidR="00F40D23" w:rsidRPr="006F244B" w:rsidRDefault="00F40D23" w:rsidP="002F3624">
            <w:pPr>
              <w:jc w:val="center"/>
              <w:rPr>
                <w:rFonts w:ascii="KZ Times New Roman" w:hAnsi="KZ Times New Roman"/>
                <w:sz w:val="28"/>
                <w:szCs w:val="28"/>
              </w:rPr>
            </w:pPr>
          </w:p>
        </w:tc>
        <w:tc>
          <w:tcPr>
            <w:tcW w:w="967" w:type="dxa"/>
            <w:vMerge/>
          </w:tcPr>
          <w:p w:rsidR="00F40D23" w:rsidRPr="006F244B" w:rsidRDefault="00F40D23" w:rsidP="002F3624">
            <w:pPr>
              <w:jc w:val="center"/>
              <w:rPr>
                <w:rFonts w:ascii="KZ Times New Roman" w:hAnsi="KZ Times New Roman"/>
                <w:sz w:val="28"/>
                <w:szCs w:val="28"/>
              </w:rPr>
            </w:pPr>
          </w:p>
        </w:tc>
        <w:tc>
          <w:tcPr>
            <w:tcW w:w="867" w:type="dxa"/>
            <w:vMerge/>
          </w:tcPr>
          <w:p w:rsidR="00F40D23" w:rsidRPr="006F244B" w:rsidRDefault="00F40D23" w:rsidP="002F3624">
            <w:pPr>
              <w:jc w:val="center"/>
              <w:rPr>
                <w:rFonts w:ascii="KZ Times New Roman" w:hAnsi="KZ Times New Roman"/>
                <w:sz w:val="28"/>
                <w:szCs w:val="28"/>
              </w:rPr>
            </w:pPr>
          </w:p>
        </w:tc>
        <w:tc>
          <w:tcPr>
            <w:tcW w:w="1080" w:type="dxa"/>
            <w:vMerge/>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4"/>
                <w:szCs w:val="24"/>
                <w:lang w:val="kk-KZ"/>
              </w:rPr>
            </w:pPr>
            <w:r w:rsidRPr="006F244B">
              <w:rPr>
                <w:rFonts w:ascii="KZ Times New Roman" w:hAnsi="KZ Times New Roman"/>
                <w:sz w:val="24"/>
                <w:szCs w:val="24"/>
                <w:lang w:val="kk-KZ"/>
              </w:rPr>
              <w:t xml:space="preserve">Жоспар </w:t>
            </w:r>
          </w:p>
        </w:tc>
        <w:tc>
          <w:tcPr>
            <w:tcW w:w="900" w:type="dxa"/>
          </w:tcPr>
          <w:p w:rsidR="00F40D23" w:rsidRPr="006F244B" w:rsidRDefault="00F40D23" w:rsidP="002F3624">
            <w:pPr>
              <w:jc w:val="center"/>
              <w:rPr>
                <w:rFonts w:ascii="KZ Times New Roman" w:hAnsi="KZ Times New Roman"/>
                <w:sz w:val="24"/>
                <w:szCs w:val="24"/>
                <w:lang w:val="kk-KZ"/>
              </w:rPr>
            </w:pPr>
            <w:r w:rsidRPr="006F244B">
              <w:rPr>
                <w:rFonts w:ascii="KZ Times New Roman" w:hAnsi="KZ Times New Roman"/>
                <w:sz w:val="24"/>
                <w:szCs w:val="24"/>
                <w:lang w:val="kk-KZ"/>
              </w:rPr>
              <w:t xml:space="preserve">Нақты </w:t>
            </w:r>
          </w:p>
        </w:tc>
        <w:tc>
          <w:tcPr>
            <w:tcW w:w="1586" w:type="dxa"/>
            <w:vMerge/>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А</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231,7</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330,0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336,4</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Б</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735,3</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980,0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828,6</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В</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517,2</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600,0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621,1</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Г</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623,8</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650,0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621,1</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Д</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910,0</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950,0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951,8</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Е</w:t>
            </w:r>
          </w:p>
        </w:tc>
        <w:tc>
          <w:tcPr>
            <w:tcW w:w="144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541,6</w:t>
            </w:r>
          </w:p>
        </w:tc>
        <w:tc>
          <w:tcPr>
            <w:tcW w:w="1080"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500,0</w:t>
            </w:r>
          </w:p>
        </w:tc>
        <w:tc>
          <w:tcPr>
            <w:tcW w:w="967" w:type="dxa"/>
          </w:tcPr>
          <w:p w:rsidR="00F40D23" w:rsidRPr="006F244B" w:rsidRDefault="00F40D23" w:rsidP="002F3624">
            <w:pPr>
              <w:jc w:val="center"/>
              <w:rPr>
                <w:rFonts w:ascii="KZ Times New Roman" w:hAnsi="KZ Times New Roman"/>
                <w:sz w:val="28"/>
                <w:szCs w:val="28"/>
              </w:rPr>
            </w:pPr>
            <w:r w:rsidRPr="006F244B">
              <w:rPr>
                <w:rFonts w:ascii="KZ Times New Roman" w:hAnsi="KZ Times New Roman"/>
                <w:sz w:val="28"/>
                <w:szCs w:val="28"/>
              </w:rPr>
              <w:t>535,4</w:t>
            </w: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r w:rsidR="00F40D23" w:rsidRPr="006F244B" w:rsidTr="002F3624">
        <w:trPr>
          <w:jc w:val="center"/>
        </w:trPr>
        <w:tc>
          <w:tcPr>
            <w:tcW w:w="1064" w:type="dxa"/>
          </w:tcPr>
          <w:p w:rsidR="00F40D23" w:rsidRPr="006F244B" w:rsidRDefault="00F40D23" w:rsidP="002F3624">
            <w:pPr>
              <w:jc w:val="center"/>
              <w:rPr>
                <w:rFonts w:ascii="KZ Times New Roman" w:hAnsi="KZ Times New Roman"/>
                <w:sz w:val="28"/>
                <w:szCs w:val="28"/>
                <w:lang w:val="kk-KZ"/>
              </w:rPr>
            </w:pPr>
            <w:r w:rsidRPr="006F244B">
              <w:rPr>
                <w:rFonts w:ascii="KZ Times New Roman" w:hAnsi="KZ Times New Roman"/>
                <w:sz w:val="28"/>
                <w:szCs w:val="28"/>
                <w:lang w:val="kk-KZ"/>
              </w:rPr>
              <w:t>Барлығы</w:t>
            </w:r>
          </w:p>
        </w:tc>
        <w:tc>
          <w:tcPr>
            <w:tcW w:w="1440"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67" w:type="dxa"/>
          </w:tcPr>
          <w:p w:rsidR="00F40D23" w:rsidRPr="006F244B" w:rsidRDefault="00F40D23" w:rsidP="002F3624">
            <w:pPr>
              <w:jc w:val="center"/>
              <w:rPr>
                <w:rFonts w:ascii="KZ Times New Roman" w:hAnsi="KZ Times New Roman"/>
                <w:sz w:val="28"/>
                <w:szCs w:val="28"/>
              </w:rPr>
            </w:pPr>
          </w:p>
        </w:tc>
        <w:tc>
          <w:tcPr>
            <w:tcW w:w="867" w:type="dxa"/>
          </w:tcPr>
          <w:p w:rsidR="00F40D23" w:rsidRPr="006F244B" w:rsidRDefault="00F40D23" w:rsidP="002F3624">
            <w:pPr>
              <w:jc w:val="center"/>
              <w:rPr>
                <w:rFonts w:ascii="KZ Times New Roman" w:hAnsi="KZ Times New Roman"/>
                <w:sz w:val="28"/>
                <w:szCs w:val="28"/>
              </w:rPr>
            </w:pPr>
          </w:p>
        </w:tc>
        <w:tc>
          <w:tcPr>
            <w:tcW w:w="108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900" w:type="dxa"/>
          </w:tcPr>
          <w:p w:rsidR="00F40D23" w:rsidRPr="006F244B" w:rsidRDefault="00F40D23" w:rsidP="002F3624">
            <w:pPr>
              <w:jc w:val="center"/>
              <w:rPr>
                <w:rFonts w:ascii="KZ Times New Roman" w:hAnsi="KZ Times New Roman"/>
                <w:sz w:val="28"/>
                <w:szCs w:val="28"/>
              </w:rPr>
            </w:pPr>
          </w:p>
        </w:tc>
        <w:tc>
          <w:tcPr>
            <w:tcW w:w="1586" w:type="dxa"/>
          </w:tcPr>
          <w:p w:rsidR="00F40D23" w:rsidRPr="006F244B" w:rsidRDefault="00F40D23" w:rsidP="002F3624">
            <w:pPr>
              <w:jc w:val="center"/>
              <w:rPr>
                <w:rFonts w:ascii="KZ Times New Roman" w:hAnsi="KZ Times New Roman"/>
                <w:sz w:val="28"/>
                <w:szCs w:val="28"/>
              </w:rPr>
            </w:pPr>
          </w:p>
        </w:tc>
      </w:tr>
    </w:tbl>
    <w:p w:rsidR="00F40D23" w:rsidRPr="00906F5D" w:rsidRDefault="00F40D23" w:rsidP="00F40D23">
      <w:pPr>
        <w:ind w:firstLine="900"/>
        <w:jc w:val="both"/>
        <w:rPr>
          <w:rFonts w:ascii="KZ Times New Roman" w:hAnsi="KZ Times New Roman"/>
          <w:sz w:val="28"/>
          <w:szCs w:val="28"/>
          <w:lang w:val="kk-KZ"/>
        </w:rPr>
      </w:pPr>
      <w:r w:rsidRPr="00906F5D">
        <w:rPr>
          <w:rFonts w:ascii="KZ Times New Roman" w:hAnsi="KZ Times New Roman"/>
          <w:sz w:val="28"/>
          <w:szCs w:val="28"/>
          <w:lang w:val="kk-KZ"/>
        </w:rPr>
        <w:t>Берілген кестені толтырыңыздар, жоспарлық тапсырманың, жоспардың орындалу деңгейінің, құрылымдық, динамикалық қатысты шамаларды есептеңіздер.</w:t>
      </w:r>
    </w:p>
    <w:p w:rsidR="00F40D23" w:rsidRPr="00906F5D" w:rsidRDefault="00F40D23" w:rsidP="00F40D23">
      <w:pPr>
        <w:jc w:val="both"/>
        <w:rPr>
          <w:rFonts w:ascii="KZ Times New Roman" w:hAnsi="KZ Times New Roman"/>
          <w:sz w:val="28"/>
          <w:szCs w:val="28"/>
          <w:lang w:val="kk-KZ"/>
        </w:rPr>
      </w:pPr>
      <w:r>
        <w:rPr>
          <w:rFonts w:ascii="KZ Times New Roman" w:hAnsi="KZ Times New Roman"/>
          <w:sz w:val="28"/>
          <w:szCs w:val="28"/>
          <w:lang w:val="kk-KZ"/>
        </w:rPr>
        <w:lastRenderedPageBreak/>
        <w:t xml:space="preserve">3.3 </w:t>
      </w:r>
      <w:r w:rsidRPr="00F40D23">
        <w:rPr>
          <w:rFonts w:ascii="KZ Times New Roman" w:hAnsi="KZ Times New Roman"/>
          <w:sz w:val="28"/>
          <w:szCs w:val="28"/>
          <w:lang w:val="kk-KZ"/>
        </w:rPr>
        <w:t>«Мерке»</w:t>
      </w:r>
      <w:r w:rsidRPr="00906F5D">
        <w:rPr>
          <w:rFonts w:ascii="KZ Times New Roman" w:hAnsi="KZ Times New Roman"/>
          <w:sz w:val="28"/>
          <w:szCs w:val="28"/>
          <w:lang w:val="kk-KZ"/>
        </w:rPr>
        <w:t xml:space="preserve"> кәсіпорыны ағымдық жылы жұмышыларының еңбек өнімділігін </w:t>
      </w:r>
      <w:r w:rsidRPr="00F40D23">
        <w:rPr>
          <w:rFonts w:ascii="KZ Times New Roman" w:hAnsi="KZ Times New Roman"/>
          <w:sz w:val="28"/>
          <w:szCs w:val="28"/>
          <w:lang w:val="kk-KZ"/>
        </w:rPr>
        <w:t>5%</w:t>
      </w:r>
      <w:r w:rsidRPr="00906F5D">
        <w:rPr>
          <w:rFonts w:ascii="KZ Times New Roman" w:hAnsi="KZ Times New Roman"/>
          <w:sz w:val="28"/>
          <w:szCs w:val="28"/>
          <w:lang w:val="kk-KZ"/>
        </w:rPr>
        <w:t xml:space="preserve"> арттыруды жоспарлаған.</w:t>
      </w:r>
      <w:r w:rsidRPr="00F40D23">
        <w:rPr>
          <w:rFonts w:ascii="KZ Times New Roman" w:hAnsi="KZ Times New Roman"/>
          <w:sz w:val="28"/>
          <w:szCs w:val="28"/>
          <w:lang w:val="kk-KZ"/>
        </w:rPr>
        <w:t xml:space="preserve"> </w:t>
      </w:r>
      <w:r w:rsidRPr="00906F5D">
        <w:rPr>
          <w:rFonts w:ascii="KZ Times New Roman" w:hAnsi="KZ Times New Roman"/>
          <w:sz w:val="28"/>
          <w:szCs w:val="28"/>
          <w:lang w:val="kk-KZ"/>
        </w:rPr>
        <w:t xml:space="preserve">Оның нақты шамасы былтырғы жылмен салыстырғанда </w:t>
      </w:r>
      <w:r w:rsidRPr="00F40D23">
        <w:rPr>
          <w:rFonts w:ascii="KZ Times New Roman" w:hAnsi="KZ Times New Roman"/>
          <w:sz w:val="28"/>
          <w:szCs w:val="28"/>
          <w:lang w:val="kk-KZ"/>
        </w:rPr>
        <w:t>6%</w:t>
      </w:r>
      <w:r w:rsidRPr="00906F5D">
        <w:rPr>
          <w:rFonts w:ascii="KZ Times New Roman" w:hAnsi="KZ Times New Roman"/>
          <w:sz w:val="28"/>
          <w:szCs w:val="28"/>
          <w:lang w:val="kk-KZ"/>
        </w:rPr>
        <w:t xml:space="preserve"> өскен. «Мерке» кәсіпорының еңбек өнімділігін арттырудағы ағымдық жылдың жоспарының қатысты шамасын анықтаңыздар.</w:t>
      </w:r>
    </w:p>
    <w:p w:rsidR="008B101E" w:rsidRPr="00F40D23" w:rsidRDefault="008B101E">
      <w:pPr>
        <w:rPr>
          <w:lang w:val="kk-KZ"/>
        </w:rPr>
      </w:pPr>
      <w:bookmarkStart w:id="0" w:name="_GoBack"/>
      <w:bookmarkEnd w:id="0"/>
    </w:p>
    <w:sectPr w:rsidR="008B101E" w:rsidRPr="00F40D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06DC4"/>
    <w:multiLevelType w:val="multilevel"/>
    <w:tmpl w:val="4E08F174"/>
    <w:lvl w:ilvl="0">
      <w:start w:val="3"/>
      <w:numFmt w:val="decimal"/>
      <w:lvlText w:val="%1"/>
      <w:lvlJc w:val="left"/>
      <w:pPr>
        <w:tabs>
          <w:tab w:val="num" w:pos="555"/>
        </w:tabs>
        <w:ind w:left="555" w:hanging="555"/>
      </w:pPr>
      <w:rPr>
        <w:rFonts w:hint="default"/>
      </w:rPr>
    </w:lvl>
    <w:lvl w:ilvl="1">
      <w:start w:val="3"/>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4F955538"/>
    <w:multiLevelType w:val="multilevel"/>
    <w:tmpl w:val="343AEAB6"/>
    <w:lvl w:ilvl="0">
      <w:start w:val="3"/>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5F895E64"/>
    <w:multiLevelType w:val="hybridMultilevel"/>
    <w:tmpl w:val="111CE240"/>
    <w:lvl w:ilvl="0" w:tplc="04190011">
      <w:start w:val="1"/>
      <w:numFmt w:val="decimal"/>
      <w:lvlText w:val="%1)"/>
      <w:lvlJc w:val="left"/>
      <w:pPr>
        <w:tabs>
          <w:tab w:val="num" w:pos="720"/>
        </w:tabs>
        <w:ind w:left="720" w:hanging="360"/>
      </w:pPr>
      <w:rPr>
        <w:rFonts w:hint="default"/>
      </w:rPr>
    </w:lvl>
    <w:lvl w:ilvl="1" w:tplc="314EFDA4">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A325EE5"/>
    <w:multiLevelType w:val="hybridMultilevel"/>
    <w:tmpl w:val="469A089E"/>
    <w:lvl w:ilvl="0" w:tplc="04190011">
      <w:start w:val="1"/>
      <w:numFmt w:val="decimal"/>
      <w:lvlText w:val="%1)"/>
      <w:lvlJc w:val="left"/>
      <w:pPr>
        <w:tabs>
          <w:tab w:val="num" w:pos="720"/>
        </w:tabs>
        <w:ind w:left="720" w:hanging="360"/>
      </w:pPr>
      <w:rPr>
        <w:rFonts w:hint="default"/>
      </w:rPr>
    </w:lvl>
    <w:lvl w:ilvl="1" w:tplc="D5328E7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F5F"/>
    <w:rsid w:val="00093ADB"/>
    <w:rsid w:val="0017308F"/>
    <w:rsid w:val="00551F57"/>
    <w:rsid w:val="00582F5F"/>
    <w:rsid w:val="008B101E"/>
    <w:rsid w:val="00AE5811"/>
    <w:rsid w:val="00BE0241"/>
    <w:rsid w:val="00E14946"/>
    <w:rsid w:val="00E76535"/>
    <w:rsid w:val="00F40D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0D23"/>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D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0D23"/>
    <w:pPr>
      <w:spacing w:after="0" w:line="240" w:lineRule="auto"/>
    </w:pPr>
    <w:rPr>
      <w:rFonts w:ascii="Times New Roman" w:eastAsia="Times New Roman" w:hAnsi="Times New Roman" w:cs="Times New Roman"/>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04041-C74A-428E-9A9A-849955FCC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317</Words>
  <Characters>1812</Characters>
  <Application>Microsoft Office Word</Application>
  <DocSecurity>0</DocSecurity>
  <Lines>15</Lines>
  <Paragraphs>4</Paragraphs>
  <ScaleCrop>false</ScaleCrop>
  <Company>Home</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2019-02-08T15:17:00Z</dcterms:created>
  <dcterms:modified xsi:type="dcterms:W3CDTF">2019-02-08T15:20:00Z</dcterms:modified>
</cp:coreProperties>
</file>